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0879" w14:textId="5109450A" w:rsidR="00664F6C" w:rsidRDefault="00C95A88" w:rsidP="009551AC">
      <w:pPr>
        <w:jc w:val="center"/>
        <w:rPr>
          <w:rFonts w:ascii="Freestyle Script" w:hAnsi="Freestyle Script"/>
          <w:sz w:val="96"/>
          <w:szCs w:val="96"/>
        </w:rPr>
      </w:pPr>
      <w:r>
        <w:rPr>
          <w:rFonts w:ascii="Freestyle Script" w:hAnsi="Freestyle Script"/>
          <w:noProof/>
          <w:sz w:val="96"/>
          <w:szCs w:val="96"/>
        </w:rPr>
        <w:drawing>
          <wp:inline distT="0" distB="0" distL="0" distR="0" wp14:anchorId="6BAA830C" wp14:editId="7862CDC2">
            <wp:extent cx="4162425" cy="835986"/>
            <wp:effectExtent l="0" t="0" r="0" b="254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ting Healers Worldwide header.jpg"/>
                    <pic:cNvPicPr/>
                  </pic:nvPicPr>
                  <pic:blipFill>
                    <a:blip r:embed="rId5">
                      <a:extLst>
                        <a:ext uri="{28A0092B-C50C-407E-A947-70E740481C1C}">
                          <a14:useLocalDpi xmlns:a14="http://schemas.microsoft.com/office/drawing/2010/main" val="0"/>
                        </a:ext>
                      </a:extLst>
                    </a:blip>
                    <a:stretch>
                      <a:fillRect/>
                    </a:stretch>
                  </pic:blipFill>
                  <pic:spPr>
                    <a:xfrm>
                      <a:off x="0" y="0"/>
                      <a:ext cx="4344421" cy="872538"/>
                    </a:xfrm>
                    <a:prstGeom prst="rect">
                      <a:avLst/>
                    </a:prstGeom>
                  </pic:spPr>
                </pic:pic>
              </a:graphicData>
            </a:graphic>
          </wp:inline>
        </w:drawing>
      </w:r>
      <w:r w:rsidR="0069192B">
        <w:rPr>
          <w:rFonts w:ascii="Freestyle Script" w:hAnsi="Freestyle Script"/>
          <w:sz w:val="96"/>
          <w:szCs w:val="96"/>
        </w:rPr>
        <w:t xml:space="preserve">        </w:t>
      </w:r>
      <w:r w:rsidR="00D23D77">
        <w:rPr>
          <w:rFonts w:ascii="Freestyle Script" w:hAnsi="Freestyle Script"/>
          <w:sz w:val="96"/>
          <w:szCs w:val="96"/>
        </w:rPr>
        <w:t xml:space="preserve">               </w:t>
      </w:r>
    </w:p>
    <w:p w14:paraId="1B7A193E" w14:textId="6BC92FAF" w:rsidR="00AC026C" w:rsidRPr="009551AC" w:rsidRDefault="00AC026C" w:rsidP="009551AC">
      <w:pPr>
        <w:jc w:val="center"/>
        <w:rPr>
          <w:rFonts w:ascii="Freestyle Script" w:hAnsi="Freestyle Script"/>
          <w:sz w:val="96"/>
          <w:szCs w:val="96"/>
        </w:rPr>
      </w:pPr>
      <w:r>
        <w:rPr>
          <w:rFonts w:ascii="Freestyle Script" w:hAnsi="Freestyle Script"/>
          <w:noProof/>
          <w:sz w:val="96"/>
          <w:szCs w:val="96"/>
        </w:rPr>
        <w:drawing>
          <wp:anchor distT="0" distB="0" distL="114300" distR="114300" simplePos="0" relativeHeight="251666432" behindDoc="1" locked="0" layoutInCell="1" allowOverlap="1" wp14:anchorId="20375013" wp14:editId="0DE66565">
            <wp:simplePos x="0" y="0"/>
            <wp:positionH relativeFrom="margin">
              <wp:align>center</wp:align>
            </wp:positionH>
            <wp:positionV relativeFrom="paragraph">
              <wp:posOffset>11430</wp:posOffset>
            </wp:positionV>
            <wp:extent cx="2981325" cy="668020"/>
            <wp:effectExtent l="0" t="0" r="9525" b="0"/>
            <wp:wrapTight wrapText="bothSides">
              <wp:wrapPolygon edited="0">
                <wp:start x="0" y="0"/>
                <wp:lineTo x="0" y="20943"/>
                <wp:lineTo x="21531" y="20943"/>
                <wp:lineTo x="21531"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Centered 4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668020"/>
                    </a:xfrm>
                    <a:prstGeom prst="rect">
                      <a:avLst/>
                    </a:prstGeom>
                  </pic:spPr>
                </pic:pic>
              </a:graphicData>
            </a:graphic>
            <wp14:sizeRelH relativeFrom="page">
              <wp14:pctWidth>0</wp14:pctWidth>
            </wp14:sizeRelH>
            <wp14:sizeRelV relativeFrom="page">
              <wp14:pctHeight>0</wp14:pctHeight>
            </wp14:sizeRelV>
          </wp:anchor>
        </w:drawing>
      </w:r>
    </w:p>
    <w:p w14:paraId="5B4ADC9A" w14:textId="148B60AE" w:rsidR="00664F6C" w:rsidRPr="009551AC" w:rsidRDefault="00F3602D" w:rsidP="009551AC">
      <w:pPr>
        <w:jc w:val="center"/>
        <w:rPr>
          <w:sz w:val="36"/>
          <w:szCs w:val="36"/>
        </w:rPr>
      </w:pPr>
      <w:r>
        <w:rPr>
          <w:noProof/>
        </w:rPr>
        <w:drawing>
          <wp:anchor distT="0" distB="0" distL="114300" distR="114300" simplePos="0" relativeHeight="251663360" behindDoc="1" locked="0" layoutInCell="1" allowOverlap="1" wp14:anchorId="18E65B28" wp14:editId="4208BFA3">
            <wp:simplePos x="0" y="0"/>
            <wp:positionH relativeFrom="margin">
              <wp:align>right</wp:align>
            </wp:positionH>
            <wp:positionV relativeFrom="paragraph">
              <wp:posOffset>186690</wp:posOffset>
            </wp:positionV>
            <wp:extent cx="1314450" cy="1715135"/>
            <wp:effectExtent l="0" t="0" r="0" b="0"/>
            <wp:wrapTight wrapText="bothSides">
              <wp:wrapPolygon edited="0">
                <wp:start x="0" y="0"/>
                <wp:lineTo x="0" y="21352"/>
                <wp:lineTo x="21287" y="21352"/>
                <wp:lineTo x="212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ar of the Nurse copy.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715135"/>
                    </a:xfrm>
                    <a:prstGeom prst="rect">
                      <a:avLst/>
                    </a:prstGeom>
                  </pic:spPr>
                </pic:pic>
              </a:graphicData>
            </a:graphic>
            <wp14:sizeRelH relativeFrom="page">
              <wp14:pctWidth>0</wp14:pctWidth>
            </wp14:sizeRelH>
            <wp14:sizeRelV relativeFrom="page">
              <wp14:pctHeight>0</wp14:pctHeight>
            </wp14:sizeRelV>
          </wp:anchor>
        </w:drawing>
      </w:r>
      <w:r w:rsidR="00664F6C" w:rsidRPr="009551AC">
        <w:rPr>
          <w:sz w:val="36"/>
          <w:szCs w:val="36"/>
        </w:rPr>
        <w:t>Dr. Mary Jo Bulbrook returns to Calgary, Alberta</w:t>
      </w:r>
    </w:p>
    <w:p w14:paraId="61FDE732" w14:textId="7539D5A5" w:rsidR="00664F6C" w:rsidRPr="009551AC" w:rsidRDefault="00664F6C" w:rsidP="009551AC">
      <w:pPr>
        <w:jc w:val="center"/>
        <w:rPr>
          <w:sz w:val="36"/>
          <w:szCs w:val="36"/>
        </w:rPr>
      </w:pPr>
      <w:r w:rsidRPr="009551AC">
        <w:rPr>
          <w:sz w:val="36"/>
          <w:szCs w:val="36"/>
        </w:rPr>
        <w:t>Friday April 17th,</w:t>
      </w:r>
      <w:r w:rsidR="00377D44">
        <w:rPr>
          <w:sz w:val="36"/>
          <w:szCs w:val="36"/>
        </w:rPr>
        <w:t xml:space="preserve"> </w:t>
      </w:r>
      <w:r w:rsidR="00377D44" w:rsidRPr="00377D44">
        <w:rPr>
          <w:sz w:val="36"/>
          <w:szCs w:val="36"/>
        </w:rPr>
        <w:t>Time</w:t>
      </w:r>
      <w:r w:rsidR="00377D44">
        <w:rPr>
          <w:sz w:val="36"/>
          <w:szCs w:val="36"/>
        </w:rPr>
        <w:t xml:space="preserve"> </w:t>
      </w:r>
      <w:r w:rsidR="00377D44" w:rsidRPr="00377D44">
        <w:rPr>
          <w:sz w:val="36"/>
          <w:szCs w:val="36"/>
        </w:rPr>
        <w:t>9 to 4</w:t>
      </w:r>
      <w:r w:rsidRPr="009551AC">
        <w:rPr>
          <w:sz w:val="36"/>
          <w:szCs w:val="36"/>
        </w:rPr>
        <w:t>:30 pm</w:t>
      </w:r>
      <w:r w:rsidR="00377D44">
        <w:rPr>
          <w:sz w:val="36"/>
          <w:szCs w:val="36"/>
        </w:rPr>
        <w:t xml:space="preserve"> Pacific </w:t>
      </w:r>
    </w:p>
    <w:p w14:paraId="649B4E8A" w14:textId="5ACC8C7C" w:rsidR="00664F6C" w:rsidRDefault="00664F6C" w:rsidP="009551AC">
      <w:pPr>
        <w:jc w:val="center"/>
      </w:pPr>
      <w:r>
        <w:t>Fee: $95</w:t>
      </w:r>
      <w:r w:rsidR="00892C08">
        <w:t xml:space="preserve"> CA ($70 US)</w:t>
      </w:r>
      <w:r>
        <w:t xml:space="preserve"> by March 17th; thereafter $120</w:t>
      </w:r>
      <w:r w:rsidR="00892C08">
        <w:t xml:space="preserve"> ($90 US)</w:t>
      </w:r>
    </w:p>
    <w:p w14:paraId="7436651C" w14:textId="429B15A4" w:rsidR="002D06D0" w:rsidRDefault="002D06D0" w:rsidP="009551AC">
      <w:pPr>
        <w:jc w:val="center"/>
      </w:pPr>
      <w:r>
        <w:t>On-line fees paid by credit card only click here $55 us by March 17</w:t>
      </w:r>
      <w:r w:rsidRPr="002D06D0">
        <w:rPr>
          <w:vertAlign w:val="superscript"/>
        </w:rPr>
        <w:t>th</w:t>
      </w:r>
      <w:r>
        <w:t xml:space="preserve"> &amp; $75 after</w:t>
      </w:r>
    </w:p>
    <w:p w14:paraId="5CFDC20B" w14:textId="6642D2F9" w:rsidR="00AC026C" w:rsidRDefault="00AC026C" w:rsidP="009551AC">
      <w:pPr>
        <w:jc w:val="center"/>
      </w:pPr>
      <w:r>
        <w:t xml:space="preserve">Available </w:t>
      </w:r>
      <w:r w:rsidR="00490684">
        <w:t>online</w:t>
      </w:r>
      <w:r>
        <w:t xml:space="preserve"> through </w:t>
      </w:r>
      <w:hyperlink r:id="rId8" w:history="1">
        <w:r w:rsidRPr="00C43823">
          <w:rPr>
            <w:rStyle w:val="Hyperlink"/>
          </w:rPr>
          <w:t>ZOOM Connection</w:t>
        </w:r>
        <w:r w:rsidR="002D06D0" w:rsidRPr="00C43823">
          <w:rPr>
            <w:rStyle w:val="Hyperlink"/>
          </w:rPr>
          <w:t xml:space="preserve"> Click Here</w:t>
        </w:r>
      </w:hyperlink>
      <w:r w:rsidR="002D06D0">
        <w:t xml:space="preserve"> </w:t>
      </w:r>
    </w:p>
    <w:p w14:paraId="3520FB1F" w14:textId="0A84ECA6" w:rsidR="00664F6C" w:rsidRPr="005C64C6" w:rsidRDefault="005C64C6" w:rsidP="009551AC">
      <w:pPr>
        <w:jc w:val="center"/>
        <w:rPr>
          <w:sz w:val="20"/>
          <w:szCs w:val="20"/>
        </w:rPr>
      </w:pPr>
      <w:r w:rsidRPr="005C64C6">
        <w:rPr>
          <w:sz w:val="20"/>
          <w:szCs w:val="20"/>
        </w:rPr>
        <w:t xml:space="preserve">6 Continuing Education Units (CEU’s included in price) or 0.6 College Credit Option </w:t>
      </w:r>
    </w:p>
    <w:p w14:paraId="360624B0" w14:textId="6AF758C2" w:rsidR="006A4146" w:rsidRPr="00CD210C" w:rsidRDefault="00A509DA" w:rsidP="00A509DA">
      <w:pPr>
        <w:tabs>
          <w:tab w:val="center" w:pos="4680"/>
          <w:tab w:val="left" w:pos="6645"/>
        </w:tabs>
        <w:rPr>
          <w:rStyle w:val="Hyperlink"/>
          <w:sz w:val="32"/>
          <w:szCs w:val="32"/>
        </w:rPr>
      </w:pPr>
      <w:r w:rsidRPr="00A509DA">
        <w:rPr>
          <w:sz w:val="32"/>
          <w:szCs w:val="32"/>
        </w:rPr>
        <w:tab/>
      </w:r>
      <w:r w:rsidR="00CD210C">
        <w:rPr>
          <w:sz w:val="32"/>
          <w:szCs w:val="32"/>
        </w:rPr>
        <w:fldChar w:fldCharType="begin"/>
      </w:r>
      <w:r w:rsidR="00CD210C">
        <w:rPr>
          <w:sz w:val="32"/>
          <w:szCs w:val="32"/>
        </w:rPr>
        <w:instrText xml:space="preserve"> HYPERLINK "https://www.paypal.com/invoice/p/" \l "9N7XGQEH3DK3MXGV" </w:instrText>
      </w:r>
      <w:r w:rsidR="00CD210C">
        <w:rPr>
          <w:sz w:val="32"/>
          <w:szCs w:val="32"/>
        </w:rPr>
      </w:r>
      <w:r w:rsidR="00CD210C">
        <w:rPr>
          <w:sz w:val="32"/>
          <w:szCs w:val="32"/>
        </w:rPr>
        <w:fldChar w:fldCharType="separate"/>
      </w:r>
      <w:r w:rsidR="001F45F3" w:rsidRPr="00CD210C">
        <w:rPr>
          <w:rStyle w:val="Hyperlink"/>
          <w:sz w:val="32"/>
          <w:szCs w:val="32"/>
        </w:rPr>
        <w:t>REGISTRATIO</w:t>
      </w:r>
      <w:r w:rsidR="006A4146" w:rsidRPr="00CD210C">
        <w:rPr>
          <w:rStyle w:val="Hyperlink"/>
          <w:sz w:val="32"/>
          <w:szCs w:val="32"/>
        </w:rPr>
        <w:t>N</w:t>
      </w:r>
      <w:r w:rsidRPr="00CD210C">
        <w:rPr>
          <w:rStyle w:val="Hyperlink"/>
          <w:sz w:val="32"/>
          <w:szCs w:val="32"/>
        </w:rPr>
        <w:t xml:space="preserve"> </w:t>
      </w:r>
      <w:r w:rsidR="006A4146" w:rsidRPr="00CD210C">
        <w:rPr>
          <w:rStyle w:val="Hyperlink"/>
          <w:sz w:val="32"/>
          <w:szCs w:val="32"/>
        </w:rPr>
        <w:t>CLICK HERE</w:t>
      </w:r>
      <w:r w:rsidR="006A4146" w:rsidRPr="00CD210C">
        <w:rPr>
          <w:rStyle w:val="Hyperlink"/>
          <w:sz w:val="36"/>
          <w:szCs w:val="36"/>
        </w:rPr>
        <w:t xml:space="preserve"> </w:t>
      </w:r>
    </w:p>
    <w:p w14:paraId="4B6DFB21" w14:textId="1A6E4142" w:rsidR="00664F6C" w:rsidRDefault="00CD210C" w:rsidP="00664F6C">
      <w:r>
        <w:rPr>
          <w:sz w:val="32"/>
          <w:szCs w:val="32"/>
        </w:rPr>
        <w:fldChar w:fldCharType="end"/>
      </w:r>
      <w:bookmarkStart w:id="0" w:name="_GoBack"/>
      <w:bookmarkEnd w:id="0"/>
      <w:r w:rsidR="00256728">
        <w:rPr>
          <w:noProof/>
        </w:rPr>
        <w:drawing>
          <wp:anchor distT="0" distB="0" distL="114300" distR="114300" simplePos="0" relativeHeight="251660288" behindDoc="1" locked="0" layoutInCell="1" allowOverlap="1" wp14:anchorId="7B317E42" wp14:editId="146383D6">
            <wp:simplePos x="0" y="0"/>
            <wp:positionH relativeFrom="column">
              <wp:posOffset>3609975</wp:posOffset>
            </wp:positionH>
            <wp:positionV relativeFrom="paragraph">
              <wp:posOffset>30480</wp:posOffset>
            </wp:positionV>
            <wp:extent cx="666750" cy="807720"/>
            <wp:effectExtent l="19050" t="0" r="19050" b="259080"/>
            <wp:wrapTight wrapText="bothSides">
              <wp:wrapPolygon edited="0">
                <wp:start x="-617" y="0"/>
                <wp:lineTo x="-617" y="28019"/>
                <wp:lineTo x="21600" y="28019"/>
                <wp:lineTo x="21600" y="0"/>
                <wp:lineTo x="-617" y="0"/>
              </wp:wrapPolygon>
            </wp:wrapTight>
            <wp:docPr id="6" name="Picture 6" descr="A person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n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807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64F6C">
        <w:t>Multi-Dimensional Experiences</w:t>
      </w:r>
      <w:r w:rsidR="009551AC">
        <w:t xml:space="preserve"> </w:t>
      </w:r>
      <w:r w:rsidR="00664F6C">
        <w:t xml:space="preserve">Includes: </w:t>
      </w:r>
    </w:p>
    <w:p w14:paraId="554801A5" w14:textId="7F6DB7D5" w:rsidR="00664F6C" w:rsidRDefault="00256728" w:rsidP="00664F6C">
      <w:r>
        <w:rPr>
          <w:noProof/>
        </w:rPr>
        <w:drawing>
          <wp:anchor distT="0" distB="0" distL="114300" distR="114300" simplePos="0" relativeHeight="251662336" behindDoc="1" locked="0" layoutInCell="1" allowOverlap="1" wp14:anchorId="2D03F2A1" wp14:editId="3AC17D72">
            <wp:simplePos x="0" y="0"/>
            <wp:positionH relativeFrom="column">
              <wp:posOffset>4467225</wp:posOffset>
            </wp:positionH>
            <wp:positionV relativeFrom="paragraph">
              <wp:posOffset>60960</wp:posOffset>
            </wp:positionV>
            <wp:extent cx="669290" cy="762000"/>
            <wp:effectExtent l="19050" t="0" r="16510" b="247650"/>
            <wp:wrapTight wrapText="bothSides">
              <wp:wrapPolygon edited="0">
                <wp:start x="-615" y="0"/>
                <wp:lineTo x="-615" y="28080"/>
                <wp:lineTo x="21518" y="28080"/>
                <wp:lineTo x="21518" y="0"/>
                <wp:lineTo x="-615" y="0"/>
              </wp:wrapPolygon>
            </wp:wrapTight>
            <wp:docPr id="8" name="Picture 8"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lie.jpg"/>
                    <pic:cNvPicPr/>
                  </pic:nvPicPr>
                  <pic:blipFill rotWithShape="1">
                    <a:blip r:embed="rId10" cstate="print">
                      <a:extLst>
                        <a:ext uri="{28A0092B-C50C-407E-A947-70E740481C1C}">
                          <a14:useLocalDpi xmlns:a14="http://schemas.microsoft.com/office/drawing/2010/main" val="0"/>
                        </a:ext>
                      </a:extLst>
                    </a:blip>
                    <a:srcRect l="40211" t="5795" r="38250" b="41418"/>
                    <a:stretch/>
                  </pic:blipFill>
                  <pic:spPr bwMode="auto">
                    <a:xfrm>
                      <a:off x="0" y="0"/>
                      <a:ext cx="669290" cy="76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F6C">
        <w:t>Sacred Ceremony honoring three nurse leaders</w:t>
      </w:r>
      <w:r w:rsidR="002A6B33">
        <w:t xml:space="preserve">  </w:t>
      </w:r>
    </w:p>
    <w:p w14:paraId="4673FCEB" w14:textId="6D8D1C4B" w:rsidR="00664F6C" w:rsidRDefault="00256728" w:rsidP="00664F6C">
      <w:r>
        <w:rPr>
          <w:noProof/>
        </w:rPr>
        <w:drawing>
          <wp:anchor distT="0" distB="0" distL="114300" distR="114300" simplePos="0" relativeHeight="251661312" behindDoc="1" locked="0" layoutInCell="1" allowOverlap="1" wp14:anchorId="33D63EDE" wp14:editId="598348EE">
            <wp:simplePos x="0" y="0"/>
            <wp:positionH relativeFrom="margin">
              <wp:align>right</wp:align>
            </wp:positionH>
            <wp:positionV relativeFrom="paragraph">
              <wp:posOffset>13335</wp:posOffset>
            </wp:positionV>
            <wp:extent cx="581025" cy="813435"/>
            <wp:effectExtent l="19050" t="0" r="28575" b="272415"/>
            <wp:wrapTight wrapText="bothSides">
              <wp:wrapPolygon edited="0">
                <wp:start x="-708" y="0"/>
                <wp:lineTo x="-708" y="28328"/>
                <wp:lineTo x="21954" y="28328"/>
                <wp:lineTo x="21954" y="0"/>
                <wp:lineTo x="-708" y="0"/>
              </wp:wrapPolygon>
            </wp:wrapTight>
            <wp:docPr id="7" name="Picture 7"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rothea Kramer H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813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64F6C">
        <w:t xml:space="preserve">Who worked together as </w:t>
      </w:r>
      <w:proofErr w:type="gramStart"/>
      <w:r w:rsidR="00664F6C">
        <w:t>ONE</w:t>
      </w:r>
      <w:proofErr w:type="gramEnd"/>
      <w:r w:rsidR="002A6B33">
        <w:t xml:space="preserve">  </w:t>
      </w:r>
    </w:p>
    <w:p w14:paraId="6ABAA560" w14:textId="1BE59632" w:rsidR="00664F6C" w:rsidRDefault="00664F6C" w:rsidP="00664F6C">
      <w:pPr>
        <w:pStyle w:val="ListParagraph"/>
        <w:numPr>
          <w:ilvl w:val="0"/>
          <w:numId w:val="2"/>
        </w:numPr>
        <w:tabs>
          <w:tab w:val="right" w:pos="9360"/>
        </w:tabs>
      </w:pPr>
      <w:r>
        <w:t xml:space="preserve">Janet </w:t>
      </w:r>
      <w:proofErr w:type="spellStart"/>
      <w:r>
        <w:t>Mentgen</w:t>
      </w:r>
      <w:proofErr w:type="spellEnd"/>
      <w:r>
        <w:t xml:space="preserve"> - Healing Touch, Founder, HTP &amp; HTI</w:t>
      </w:r>
      <w:r>
        <w:tab/>
      </w:r>
    </w:p>
    <w:p w14:paraId="15674432" w14:textId="09212E0E" w:rsidR="00664F6C" w:rsidRDefault="00664F6C" w:rsidP="00664F6C">
      <w:pPr>
        <w:pStyle w:val="ListParagraph"/>
        <w:numPr>
          <w:ilvl w:val="0"/>
          <w:numId w:val="2"/>
        </w:numPr>
      </w:pPr>
      <w:r>
        <w:t>Charlotte McGuire - Holistic Nursing, Founder, AHNA</w:t>
      </w:r>
      <w:r w:rsidR="006052EB">
        <w:t xml:space="preserve">  </w:t>
      </w:r>
    </w:p>
    <w:p w14:paraId="35AFF05B" w14:textId="61B4BB95" w:rsidR="00664F6C" w:rsidRDefault="00664F6C" w:rsidP="00664F6C">
      <w:pPr>
        <w:pStyle w:val="ListParagraph"/>
        <w:numPr>
          <w:ilvl w:val="0"/>
          <w:numId w:val="2"/>
        </w:numPr>
      </w:pPr>
      <w:r>
        <w:t xml:space="preserve">Dorothea Hover Kramer - Energy Psychology, Co-founder, ACEP </w:t>
      </w:r>
    </w:p>
    <w:p w14:paraId="6FF5C506" w14:textId="506D9C48" w:rsidR="00664F6C" w:rsidRDefault="00664F6C" w:rsidP="009551AC">
      <w:r>
        <w:t xml:space="preserve">Connecting our Energy with Theirs </w:t>
      </w:r>
      <w:proofErr w:type="gramStart"/>
      <w:r>
        <w:t>To</w:t>
      </w:r>
      <w:proofErr w:type="gramEnd"/>
      <w:r>
        <w:t xml:space="preserve"> Inspire our</w:t>
      </w:r>
      <w:r w:rsidR="00B55270">
        <w:t xml:space="preserve"> </w:t>
      </w:r>
      <w:r>
        <w:t>Path Forward.</w:t>
      </w:r>
    </w:p>
    <w:p w14:paraId="110A94EB" w14:textId="3F8FC15E" w:rsidR="00294D69" w:rsidRPr="000F2C4A" w:rsidRDefault="00AC026C" w:rsidP="00664F6C">
      <w:pPr>
        <w:rPr>
          <w:b/>
          <w:bCs/>
          <w:sz w:val="24"/>
          <w:szCs w:val="24"/>
        </w:rPr>
      </w:pPr>
      <w:r w:rsidRPr="00AC026C">
        <w:rPr>
          <w:b/>
          <w:bCs/>
          <w:sz w:val="24"/>
          <w:szCs w:val="24"/>
        </w:rPr>
        <w:t xml:space="preserve">Learn strategies to prevent infections from threats to our health </w:t>
      </w:r>
      <w:r>
        <w:rPr>
          <w:b/>
          <w:bCs/>
          <w:sz w:val="24"/>
          <w:szCs w:val="24"/>
        </w:rPr>
        <w:t>&amp;</w:t>
      </w:r>
      <w:r w:rsidRPr="00AC026C">
        <w:rPr>
          <w:b/>
          <w:bCs/>
          <w:sz w:val="24"/>
          <w:szCs w:val="24"/>
        </w:rPr>
        <w:t xml:space="preserve"> well-being at this </w:t>
      </w:r>
      <w:r>
        <w:rPr>
          <w:b/>
          <w:bCs/>
          <w:sz w:val="24"/>
          <w:szCs w:val="24"/>
        </w:rPr>
        <w:t>session</w:t>
      </w:r>
      <w:r w:rsidRPr="00AC026C">
        <w:rPr>
          <w:b/>
          <w:bCs/>
          <w:sz w:val="24"/>
          <w:szCs w:val="24"/>
        </w:rPr>
        <w:t>!</w:t>
      </w:r>
    </w:p>
    <w:p w14:paraId="666573C0" w14:textId="563C7F8A" w:rsidR="00664F6C" w:rsidRDefault="00A96F0E" w:rsidP="00664F6C">
      <w:r>
        <w:rPr>
          <w:noProof/>
        </w:rPr>
        <w:drawing>
          <wp:anchor distT="0" distB="0" distL="114300" distR="114300" simplePos="0" relativeHeight="251659264" behindDoc="1" locked="0" layoutInCell="1" allowOverlap="1" wp14:anchorId="6E8798DA" wp14:editId="574639ED">
            <wp:simplePos x="0" y="0"/>
            <wp:positionH relativeFrom="column">
              <wp:posOffset>4973320</wp:posOffset>
            </wp:positionH>
            <wp:positionV relativeFrom="paragraph">
              <wp:posOffset>445135</wp:posOffset>
            </wp:positionV>
            <wp:extent cx="1029335" cy="501650"/>
            <wp:effectExtent l="38100" t="228600" r="56515" b="222250"/>
            <wp:wrapTight wrapText="bothSides">
              <wp:wrapPolygon edited="0">
                <wp:start x="-989" y="286"/>
                <wp:lineTo x="-3978" y="4477"/>
                <wp:lineTo x="-786" y="16788"/>
                <wp:lineTo x="6618" y="22643"/>
                <wp:lineTo x="20562" y="22288"/>
                <wp:lineTo x="21974" y="20747"/>
                <wp:lineTo x="22327" y="20361"/>
                <wp:lineTo x="22147" y="5693"/>
                <wp:lineTo x="20434" y="-2658"/>
                <wp:lineTo x="18084" y="-4738"/>
                <wp:lineTo x="15261" y="-1656"/>
                <wp:lineTo x="12257" y="-13243"/>
                <wp:lineTo x="775" y="-1640"/>
                <wp:lineTo x="-989" y="286"/>
              </wp:wrapPolygon>
            </wp:wrapTight>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ather Blessing.jpg"/>
                    <pic:cNvPicPr/>
                  </pic:nvPicPr>
                  <pic:blipFill>
                    <a:blip r:embed="rId12" cstate="print">
                      <a:extLst>
                        <a:ext uri="{28A0092B-C50C-407E-A947-70E740481C1C}">
                          <a14:useLocalDpi xmlns:a14="http://schemas.microsoft.com/office/drawing/2010/main" val="0"/>
                        </a:ext>
                      </a:extLst>
                    </a:blip>
                    <a:stretch>
                      <a:fillRect/>
                    </a:stretch>
                  </pic:blipFill>
                  <pic:spPr>
                    <a:xfrm rot="1680636">
                      <a:off x="0" y="0"/>
                      <a:ext cx="1029335" cy="501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929840F" wp14:editId="0B1CB38F">
            <wp:simplePos x="0" y="0"/>
            <wp:positionH relativeFrom="margin">
              <wp:align>left</wp:align>
            </wp:positionH>
            <wp:positionV relativeFrom="paragraph">
              <wp:posOffset>12700</wp:posOffset>
            </wp:positionV>
            <wp:extent cx="1013460" cy="476250"/>
            <wp:effectExtent l="0" t="0" r="0" b="0"/>
            <wp:wrapTight wrapText="bothSides">
              <wp:wrapPolygon edited="0">
                <wp:start x="21600" y="21600"/>
                <wp:lineTo x="21600" y="864"/>
                <wp:lineTo x="487" y="864"/>
                <wp:lineTo x="487" y="21600"/>
                <wp:lineTo x="21600" y="21600"/>
              </wp:wrapPolygon>
            </wp:wrapTight>
            <wp:docPr id="10" name="Picture 10" descr="A picture containing weapon,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ord_023.jp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1013460" cy="476250"/>
                    </a:xfrm>
                    <a:prstGeom prst="rect">
                      <a:avLst/>
                    </a:prstGeom>
                  </pic:spPr>
                </pic:pic>
              </a:graphicData>
            </a:graphic>
            <wp14:sizeRelH relativeFrom="page">
              <wp14:pctWidth>0</wp14:pctWidth>
            </wp14:sizeRelH>
            <wp14:sizeRelV relativeFrom="page">
              <wp14:pctHeight>0</wp14:pctHeight>
            </wp14:sizeRelV>
          </wp:anchor>
        </w:drawing>
      </w:r>
      <w:r w:rsidR="00664F6C">
        <w:t>Join in the sacred ceremony of cutting cords, removing obstacles on our path, feather blessing, to renew our dedication as Healing Touch, Energy Medicine, Therapeutic Touch, Energy Psychology, Integrative Health practitioners, educators and researchers and intention setting, for our individual and collective spiritual paths.</w:t>
      </w:r>
    </w:p>
    <w:p w14:paraId="4532DDED" w14:textId="48A17AFB" w:rsidR="00664F6C" w:rsidRDefault="00664F6C" w:rsidP="00664F6C">
      <w:r>
        <w:t xml:space="preserve">Uniting with other healing programs, we can achieve more. </w:t>
      </w:r>
    </w:p>
    <w:p w14:paraId="282DB7B8" w14:textId="3ECE139E" w:rsidR="009551AC" w:rsidRDefault="00664F6C" w:rsidP="000F2C4A">
      <w:pPr>
        <w:jc w:val="center"/>
      </w:pPr>
      <w:r w:rsidRPr="006052EB">
        <w:rPr>
          <w:i/>
          <w:iCs/>
          <w:sz w:val="32"/>
          <w:szCs w:val="32"/>
        </w:rPr>
        <w:t>Let us end our separateness and become</w:t>
      </w:r>
      <w:r w:rsidR="006052EB" w:rsidRPr="006052EB">
        <w:rPr>
          <w:i/>
          <w:iCs/>
          <w:sz w:val="32"/>
          <w:szCs w:val="32"/>
        </w:rPr>
        <w:t xml:space="preserve"> ONE:                                                                                                                      </w:t>
      </w:r>
      <w:r>
        <w:t xml:space="preserve">ONE in </w:t>
      </w:r>
      <w:r w:rsidR="006052EB">
        <w:t>Spirit, ONE</w:t>
      </w:r>
      <w:r>
        <w:t xml:space="preserve"> in Care &amp; ONE in Commitmen</w:t>
      </w:r>
      <w:r w:rsidR="006052EB">
        <w:t>t</w:t>
      </w:r>
      <w:r>
        <w:t xml:space="preserve"> </w:t>
      </w:r>
      <w:r w:rsidR="006052EB">
        <w:t xml:space="preserve">                                                                                                              </w:t>
      </w:r>
      <w:r>
        <w:t>To all that is Sacred, Wholly and Healthy.</w:t>
      </w:r>
    </w:p>
    <w:p w14:paraId="5C38FC4A" w14:textId="6A33306E" w:rsidR="00E22A38" w:rsidRDefault="00CC01B1" w:rsidP="00664F6C">
      <w:r>
        <w:rPr>
          <w:noProof/>
        </w:rPr>
        <w:lastRenderedPageBreak/>
        <w:drawing>
          <wp:anchor distT="0" distB="0" distL="114300" distR="114300" simplePos="0" relativeHeight="251667456" behindDoc="1" locked="0" layoutInCell="1" allowOverlap="1" wp14:anchorId="4A0D73A2" wp14:editId="30F77CE3">
            <wp:simplePos x="0" y="0"/>
            <wp:positionH relativeFrom="column">
              <wp:posOffset>1343025</wp:posOffset>
            </wp:positionH>
            <wp:positionV relativeFrom="paragraph">
              <wp:posOffset>59055</wp:posOffset>
            </wp:positionV>
            <wp:extent cx="3295650" cy="1647825"/>
            <wp:effectExtent l="0" t="0" r="0" b="9525"/>
            <wp:wrapTight wrapText="bothSides">
              <wp:wrapPolygon edited="0">
                <wp:start x="0" y="0"/>
                <wp:lineTo x="0" y="21475"/>
                <wp:lineTo x="21475" y="21475"/>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banner.jpg"/>
                    <pic:cNvPicPr/>
                  </pic:nvPicPr>
                  <pic:blipFill>
                    <a:blip r:embed="rId14">
                      <a:extLst>
                        <a:ext uri="{28A0092B-C50C-407E-A947-70E740481C1C}">
                          <a14:useLocalDpi xmlns:a14="http://schemas.microsoft.com/office/drawing/2010/main" val="0"/>
                        </a:ext>
                      </a:extLst>
                    </a:blip>
                    <a:stretch>
                      <a:fillRect/>
                    </a:stretch>
                  </pic:blipFill>
                  <pic:spPr>
                    <a:xfrm>
                      <a:off x="0" y="0"/>
                      <a:ext cx="3295650" cy="1647825"/>
                    </a:xfrm>
                    <a:prstGeom prst="rect">
                      <a:avLst/>
                    </a:prstGeom>
                  </pic:spPr>
                </pic:pic>
              </a:graphicData>
            </a:graphic>
            <wp14:sizeRelH relativeFrom="page">
              <wp14:pctWidth>0</wp14:pctWidth>
            </wp14:sizeRelH>
            <wp14:sizeRelV relativeFrom="page">
              <wp14:pctHeight>0</wp14:pctHeight>
            </wp14:sizeRelV>
          </wp:anchor>
        </w:drawing>
      </w:r>
      <w:r w:rsidR="00F01050">
        <w:rPr>
          <w:noProof/>
        </w:rPr>
        <w:t xml:space="preserve">   </w:t>
      </w:r>
    </w:p>
    <w:p w14:paraId="00474B3E" w14:textId="4181F43B" w:rsidR="00E22A38" w:rsidRDefault="00CD210C" w:rsidP="00E22A38">
      <w:pPr>
        <w:jc w:val="center"/>
        <w:rPr>
          <w:sz w:val="32"/>
          <w:szCs w:val="32"/>
        </w:rPr>
      </w:pPr>
      <w:hyperlink r:id="rId15" w:history="1">
        <w:r w:rsidR="00E22A38" w:rsidRPr="00E22A38">
          <w:rPr>
            <w:rStyle w:val="Hyperlink"/>
          </w:rPr>
          <w:t>https://www.globalhealingalliance.com/cam-institute.html</w:t>
        </w:r>
      </w:hyperlink>
    </w:p>
    <w:p w14:paraId="4930BA19" w14:textId="583D889D" w:rsidR="00CA3DDB" w:rsidRPr="00CA3DDB" w:rsidRDefault="00CA3DDB" w:rsidP="00E22A38">
      <w:pPr>
        <w:jc w:val="center"/>
        <w:rPr>
          <w:sz w:val="32"/>
          <w:szCs w:val="32"/>
        </w:rPr>
      </w:pPr>
    </w:p>
    <w:p w14:paraId="70211347" w14:textId="6EC54ABF" w:rsidR="00664F6C" w:rsidRDefault="00664F6C" w:rsidP="00664F6C">
      <w:r>
        <w:t>Use your experiences with Healing Touch, TYLEM, Touch for Health and Energy Psychology modalities as pathways to CAM degrees as well as continuing education, Akamai University is internationally accredited under the leadership and mentorship with Dr. Mary Jo Bulbrook, RN, CEMP/S/I, HTCP, HTIP/I, ICF to add to your profile of expertise.</w:t>
      </w:r>
    </w:p>
    <w:p w14:paraId="3FED6C46" w14:textId="2DBBF652" w:rsidR="00664F6C" w:rsidRDefault="00664F6C" w:rsidP="00664F6C">
      <w:r>
        <w:t>Attend the HTP 2020 Conference and Instructors meeting. Add to your CAM Specialist Training. Click here to connect with Dr. Bulbrook, Dean of the Institute of CAM Studies to see the possibilities.</w:t>
      </w:r>
    </w:p>
    <w:p w14:paraId="125F9F69" w14:textId="1AA9F490" w:rsidR="00664F6C" w:rsidRDefault="001F45F3" w:rsidP="00664F6C">
      <w:r>
        <w:rPr>
          <w:noProof/>
        </w:rPr>
        <w:drawing>
          <wp:anchor distT="0" distB="0" distL="114300" distR="114300" simplePos="0" relativeHeight="251658240" behindDoc="1" locked="0" layoutInCell="1" allowOverlap="1" wp14:anchorId="4B4C7A17" wp14:editId="317CD351">
            <wp:simplePos x="0" y="0"/>
            <wp:positionH relativeFrom="margin">
              <wp:align>center</wp:align>
            </wp:positionH>
            <wp:positionV relativeFrom="paragraph">
              <wp:posOffset>12700</wp:posOffset>
            </wp:positionV>
            <wp:extent cx="4834890" cy="1581150"/>
            <wp:effectExtent l="0" t="0" r="3810" b="0"/>
            <wp:wrapTight wrapText="bothSides">
              <wp:wrapPolygon edited="0">
                <wp:start x="0" y="0"/>
                <wp:lineTo x="0" y="21340"/>
                <wp:lineTo x="21532" y="21340"/>
                <wp:lineTo x="21532" y="0"/>
                <wp:lineTo x="0" y="0"/>
              </wp:wrapPolygon>
            </wp:wrapTight>
            <wp:docPr id="1" name="Picture 1" descr="A close up of text on a white background&#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34890" cy="1581150"/>
                    </a:xfrm>
                    <a:prstGeom prst="rect">
                      <a:avLst/>
                    </a:prstGeom>
                  </pic:spPr>
                </pic:pic>
              </a:graphicData>
            </a:graphic>
            <wp14:sizeRelH relativeFrom="page">
              <wp14:pctWidth>0</wp14:pctWidth>
            </wp14:sizeRelH>
            <wp14:sizeRelV relativeFrom="page">
              <wp14:pctHeight>0</wp14:pctHeight>
            </wp14:sizeRelV>
          </wp:anchor>
        </w:drawing>
      </w:r>
      <w:r w:rsidR="00664F6C">
        <w:t xml:space="preserve"> </w:t>
      </w:r>
    </w:p>
    <w:p w14:paraId="2B062EB3" w14:textId="4FDCC076" w:rsidR="000F264D" w:rsidRDefault="00CD210C"/>
    <w:p w14:paraId="5D73789D" w14:textId="1DE7FD7E" w:rsidR="00EE7CCA" w:rsidRPr="00EE7CCA" w:rsidRDefault="00EE7CCA" w:rsidP="00EE7CCA"/>
    <w:p w14:paraId="087B71CC" w14:textId="52309346" w:rsidR="00EE7CCA" w:rsidRPr="00EE7CCA" w:rsidRDefault="00EE7CCA" w:rsidP="00EE7CCA"/>
    <w:p w14:paraId="7ED708A7" w14:textId="1A73FC4A" w:rsidR="00EE7CCA" w:rsidRPr="00EE7CCA" w:rsidRDefault="00EE7CCA" w:rsidP="00EE7CCA"/>
    <w:p w14:paraId="6EA2529C" w14:textId="34B6833A" w:rsidR="00EE7CCA" w:rsidRDefault="00EE7CCA" w:rsidP="00EE7CCA"/>
    <w:p w14:paraId="3DEF9893" w14:textId="70A1DFF0" w:rsidR="00EE7CCA" w:rsidRDefault="00CD210C" w:rsidP="00EE7CCA">
      <w:pPr>
        <w:jc w:val="center"/>
        <w:rPr>
          <w:rStyle w:val="Hyperlink"/>
        </w:rPr>
      </w:pPr>
      <w:hyperlink r:id="rId18" w:history="1">
        <w:r w:rsidR="00EE7CCA" w:rsidRPr="00EE7CCA">
          <w:rPr>
            <w:rStyle w:val="Hyperlink"/>
          </w:rPr>
          <w:t>https://www.societyofhealingtouchprogramalberta.ca/2020-htp-conference.html</w:t>
        </w:r>
      </w:hyperlink>
    </w:p>
    <w:p w14:paraId="22870EB6" w14:textId="59C809F7" w:rsidR="00CC01B1" w:rsidRPr="00EE7CCA" w:rsidRDefault="00CC01B1" w:rsidP="00EE7CCA">
      <w:pPr>
        <w:jc w:val="center"/>
      </w:pPr>
    </w:p>
    <w:sectPr w:rsidR="00CC01B1" w:rsidRPr="00EE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D7921"/>
    <w:multiLevelType w:val="hybridMultilevel"/>
    <w:tmpl w:val="630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30C47"/>
    <w:multiLevelType w:val="multilevel"/>
    <w:tmpl w:val="7CF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6C"/>
    <w:rsid w:val="0007118D"/>
    <w:rsid w:val="000F2C4A"/>
    <w:rsid w:val="00187B0F"/>
    <w:rsid w:val="001F45F3"/>
    <w:rsid w:val="00256728"/>
    <w:rsid w:val="0028464E"/>
    <w:rsid w:val="00294D69"/>
    <w:rsid w:val="002A6B33"/>
    <w:rsid w:val="002B02FB"/>
    <w:rsid w:val="002D06D0"/>
    <w:rsid w:val="00377D44"/>
    <w:rsid w:val="003937C8"/>
    <w:rsid w:val="004241C5"/>
    <w:rsid w:val="00490684"/>
    <w:rsid w:val="005C64C6"/>
    <w:rsid w:val="005E6D66"/>
    <w:rsid w:val="006052EB"/>
    <w:rsid w:val="00655151"/>
    <w:rsid w:val="00664F6C"/>
    <w:rsid w:val="006816BA"/>
    <w:rsid w:val="0069192B"/>
    <w:rsid w:val="006A4146"/>
    <w:rsid w:val="00762095"/>
    <w:rsid w:val="00835FCC"/>
    <w:rsid w:val="00892C08"/>
    <w:rsid w:val="00895F66"/>
    <w:rsid w:val="0092063A"/>
    <w:rsid w:val="009551AC"/>
    <w:rsid w:val="00A509DA"/>
    <w:rsid w:val="00A666C1"/>
    <w:rsid w:val="00A96F0E"/>
    <w:rsid w:val="00AC026C"/>
    <w:rsid w:val="00B55270"/>
    <w:rsid w:val="00BA0724"/>
    <w:rsid w:val="00C43823"/>
    <w:rsid w:val="00C95A88"/>
    <w:rsid w:val="00CA3DDB"/>
    <w:rsid w:val="00CC01B1"/>
    <w:rsid w:val="00CD210C"/>
    <w:rsid w:val="00D23D77"/>
    <w:rsid w:val="00DD3CD3"/>
    <w:rsid w:val="00E22A38"/>
    <w:rsid w:val="00EE7CCA"/>
    <w:rsid w:val="00F01050"/>
    <w:rsid w:val="00F3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17F4"/>
  <w15:chartTrackingRefBased/>
  <w15:docId w15:val="{CC0FFD93-8DBF-4C58-B236-80100AA9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F6C"/>
    <w:rPr>
      <w:color w:val="0563C1" w:themeColor="hyperlink"/>
      <w:u w:val="single"/>
    </w:rPr>
  </w:style>
  <w:style w:type="character" w:styleId="UnresolvedMention">
    <w:name w:val="Unresolved Mention"/>
    <w:basedOn w:val="DefaultParagraphFont"/>
    <w:uiPriority w:val="99"/>
    <w:semiHidden/>
    <w:unhideWhenUsed/>
    <w:rsid w:val="00664F6C"/>
    <w:rPr>
      <w:color w:val="605E5C"/>
      <w:shd w:val="clear" w:color="auto" w:fill="E1DFDD"/>
    </w:rPr>
  </w:style>
  <w:style w:type="paragraph" w:styleId="ListParagraph">
    <w:name w:val="List Paragraph"/>
    <w:basedOn w:val="Normal"/>
    <w:uiPriority w:val="34"/>
    <w:qFormat/>
    <w:rsid w:val="0066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8675">
      <w:bodyDiv w:val="1"/>
      <w:marLeft w:val="0"/>
      <w:marRight w:val="0"/>
      <w:marTop w:val="0"/>
      <w:marBottom w:val="0"/>
      <w:divBdr>
        <w:top w:val="none" w:sz="0" w:space="0" w:color="auto"/>
        <w:left w:val="none" w:sz="0" w:space="0" w:color="auto"/>
        <w:bottom w:val="none" w:sz="0" w:space="0" w:color="auto"/>
        <w:right w:val="none" w:sz="0" w:space="0" w:color="auto"/>
      </w:divBdr>
      <w:divsChild>
        <w:div w:id="160861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409689">
              <w:marLeft w:val="0"/>
              <w:marRight w:val="0"/>
              <w:marTop w:val="0"/>
              <w:marBottom w:val="0"/>
              <w:divBdr>
                <w:top w:val="none" w:sz="0" w:space="0" w:color="auto"/>
                <w:left w:val="none" w:sz="0" w:space="0" w:color="auto"/>
                <w:bottom w:val="none" w:sz="0" w:space="0" w:color="auto"/>
                <w:right w:val="none" w:sz="0" w:space="0" w:color="auto"/>
              </w:divBdr>
              <w:divsChild>
                <w:div w:id="10172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google.com/event?action=TEMPLATE&amp;tmeid=aWxpbDRkczF2a2ExanNhczcyazU3MmE0ZjQgbWFyeWpvQGVuZXJneW1lZGljaW5lcGFydG5lcnNoaXBzLmNvbQ&amp;tmsrc=maryjo%40energymedicinepartnerships.com" TargetMode="External"/><Relationship Id="rId13" Type="http://schemas.openxmlformats.org/officeDocument/2006/relationships/image" Target="media/image8.jpeg"/><Relationship Id="rId18" Type="http://schemas.openxmlformats.org/officeDocument/2006/relationships/hyperlink" Target="https://www.societyofhealingtouchprogramalberta.ca/2020-htp-conference.html"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societyofhealingtouchprogramalberta.ca/2020-htp-conferenc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hyperlink" Target="https://www.globalhealingalliance.com/cam-institute.htm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12</cp:revision>
  <cp:lastPrinted>2020-03-08T07:24:00Z</cp:lastPrinted>
  <dcterms:created xsi:type="dcterms:W3CDTF">2020-03-04T13:25:00Z</dcterms:created>
  <dcterms:modified xsi:type="dcterms:W3CDTF">2020-03-08T07:27:00Z</dcterms:modified>
</cp:coreProperties>
</file>